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20" w:rsidRDefault="00902E20" w:rsidP="004D58CE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Отдел образования администрации Степновского муниципального</w:t>
      </w:r>
    </w:p>
    <w:p w:rsidR="00902E20" w:rsidRDefault="00902E20" w:rsidP="004D58CE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района Ставропольского края</w:t>
      </w:r>
    </w:p>
    <w:p w:rsidR="00902E20" w:rsidRDefault="00902E20" w:rsidP="00770F7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02E20" w:rsidRDefault="00902E20" w:rsidP="004D58CE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ПРИКАЗ</w:t>
      </w:r>
    </w:p>
    <w:p w:rsidR="00902E20" w:rsidRDefault="00902E20" w:rsidP="00770F78">
      <w:pPr>
        <w:shd w:val="clear" w:color="auto" w:fill="FFFFFF"/>
        <w:rPr>
          <w:color w:val="FF0000"/>
          <w:sz w:val="28"/>
          <w:szCs w:val="28"/>
        </w:rPr>
      </w:pPr>
    </w:p>
    <w:p w:rsidR="00902E20" w:rsidRPr="0097312F" w:rsidRDefault="00902E20" w:rsidP="00770F7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21 мая</w:t>
      </w:r>
      <w:r w:rsidRPr="0097312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7312F">
          <w:rPr>
            <w:sz w:val="28"/>
            <w:szCs w:val="28"/>
          </w:rPr>
          <w:t>2019 г</w:t>
        </w:r>
      </w:smartTag>
      <w:r w:rsidRPr="0097312F">
        <w:rPr>
          <w:sz w:val="28"/>
          <w:szCs w:val="28"/>
        </w:rPr>
        <w:t>.</w:t>
      </w:r>
      <w:r w:rsidRPr="0097312F">
        <w:rPr>
          <w:rFonts w:ascii="Arial" w:cs="Arial"/>
          <w:sz w:val="28"/>
          <w:szCs w:val="28"/>
        </w:rPr>
        <w:t xml:space="preserve">                        </w:t>
      </w:r>
      <w:r>
        <w:rPr>
          <w:rFonts w:ascii="Arial" w:cs="Arial"/>
          <w:sz w:val="28"/>
          <w:szCs w:val="28"/>
        </w:rPr>
        <w:t xml:space="preserve">      </w:t>
      </w:r>
      <w:r w:rsidRPr="0097312F">
        <w:rPr>
          <w:rFonts w:ascii="Arial" w:cs="Arial"/>
          <w:sz w:val="28"/>
          <w:szCs w:val="28"/>
        </w:rPr>
        <w:t xml:space="preserve"> </w:t>
      </w:r>
      <w:r w:rsidRPr="0097312F">
        <w:rPr>
          <w:sz w:val="28"/>
          <w:szCs w:val="28"/>
        </w:rPr>
        <w:t>с. Степное</w:t>
      </w:r>
      <w:r w:rsidRPr="0097312F">
        <w:rPr>
          <w:rFonts w:ascii="Arial" w:hAnsi="Arial" w:cs="Arial"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№148</w:t>
      </w:r>
      <w:r w:rsidRPr="0097312F">
        <w:rPr>
          <w:sz w:val="28"/>
          <w:szCs w:val="28"/>
        </w:rPr>
        <w:t xml:space="preserve"> </w:t>
      </w:r>
    </w:p>
    <w:p w:rsidR="00902E20" w:rsidRDefault="00902E20" w:rsidP="004D58CE">
      <w:pPr>
        <w:shd w:val="clear" w:color="auto" w:fill="FFFFFF"/>
        <w:rPr>
          <w:color w:val="000000"/>
          <w:sz w:val="28"/>
          <w:szCs w:val="28"/>
        </w:rPr>
      </w:pPr>
    </w:p>
    <w:p w:rsidR="00902E20" w:rsidRDefault="00902E20" w:rsidP="00784810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Об итогах проведении пятидневных учебных сборов с гражданами, изучаю</w:t>
      </w:r>
      <w:r>
        <w:rPr>
          <w:color w:val="000000"/>
          <w:sz w:val="28"/>
          <w:szCs w:val="28"/>
        </w:rPr>
        <w:softHyphen/>
        <w:t>щими основы военной службы в общеобразовательных учреждениях Степновского муниципального района</w:t>
      </w:r>
    </w:p>
    <w:p w:rsidR="00902E20" w:rsidRDefault="00902E20" w:rsidP="004D58CE">
      <w:pPr>
        <w:shd w:val="clear" w:color="auto" w:fill="FFFFFF"/>
        <w:rPr>
          <w:color w:val="000000"/>
          <w:sz w:val="28"/>
          <w:szCs w:val="28"/>
        </w:rPr>
      </w:pPr>
    </w:p>
    <w:p w:rsidR="00902E20" w:rsidRDefault="00902E20" w:rsidP="004D58C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902E20" w:rsidRDefault="00902E20" w:rsidP="00784810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Во исполнение приказа министерства образования Ставропольского края и военного комиссариата Ставропольского края от 23 апреля 2019  года  №604-пр/52 «Об организации и проведении пятидневных учебных сборов с гражданами, изучающими основы военной службы в образовательных организациях Ставропольского края», приказа отдела образования администрации Степновского муниципального района Ставропольского края от 25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>. №132 «Об организации и проведении пятидневных учебных сборов с гражданами, изучающими основы военной службы в образовательных учреждениях Степновского муниципального района»</w:t>
      </w:r>
      <w:r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в период с 13 по 17 мая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>. на базе муниципального казенного общеобразовательного учреждения «Средняя общеобразовательная                        школа №5» с.Соломенское Степновского муниципального района были про</w:t>
      </w:r>
      <w:r>
        <w:rPr>
          <w:color w:val="000000"/>
          <w:sz w:val="28"/>
          <w:szCs w:val="28"/>
        </w:rPr>
        <w:softHyphen/>
        <w:t>ведены пятидневные учебные сборы с обучающимися юношами 10-х клас</w:t>
      </w:r>
      <w:r>
        <w:rPr>
          <w:color w:val="000000"/>
          <w:sz w:val="28"/>
          <w:szCs w:val="28"/>
        </w:rPr>
        <w:softHyphen/>
        <w:t xml:space="preserve">сов. 17 мая 2019 года были организованы стрельбы из ручного стрелкового оружия на базе в/ч </w:t>
      </w:r>
      <w:smartTag w:uri="urn:schemas-microsoft-com:office:smarttags" w:element="metricconverter">
        <w:smartTagPr>
          <w:attr w:name="ProductID" w:val="74814 г"/>
        </w:smartTagPr>
        <w:r>
          <w:rPr>
            <w:color w:val="000000"/>
            <w:sz w:val="28"/>
            <w:szCs w:val="28"/>
          </w:rPr>
          <w:t>74814 г</w:t>
        </w:r>
      </w:smartTag>
      <w:r>
        <w:rPr>
          <w:color w:val="000000"/>
          <w:sz w:val="28"/>
          <w:szCs w:val="28"/>
        </w:rPr>
        <w:t>. Буденновск. В сборах приняли участие 46 юно</w:t>
      </w:r>
      <w:r>
        <w:rPr>
          <w:color w:val="000000"/>
          <w:sz w:val="28"/>
          <w:szCs w:val="28"/>
        </w:rPr>
        <w:softHyphen/>
        <w:t>шей 10 классов общеобразовательных учреждений Степновского муници</w:t>
      </w:r>
      <w:r>
        <w:rPr>
          <w:color w:val="000000"/>
          <w:sz w:val="28"/>
          <w:szCs w:val="28"/>
        </w:rPr>
        <w:softHyphen/>
        <w:t>пального района. Для проведения учебных сборов была подготовлена необходимая документация. Проведен инструктаж юношей 10-х классов о правилах поведения, мерах безопасности во время учебных сборов. К участию в учебных сборах были допущены юноши, не имеющие противопоказаний по состоянию здоровья. Занятия (теоретические и практические) проходили под руководством преподавателей-организаторов ОБЖ, осуществляющих подго</w:t>
      </w:r>
      <w:r>
        <w:rPr>
          <w:color w:val="000000"/>
          <w:sz w:val="28"/>
          <w:szCs w:val="28"/>
        </w:rPr>
        <w:softHyphen/>
        <w:t xml:space="preserve">товку по основам военной службы.  Учебные сборы проходили в соответствие с учебно-тематическим планом проведения учебных сборов. План  согласован с военным комиссаром г.Зеленокумск, Советского, Степновского района Ставропольского края                           Масленниковым А.В., командиром войсковой части 74814 города Буденновск Лего Н.А. и  утвержден приказом отдела образования администрации Степновского муниципального района Ставропольского края от 25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>. №132/1. План организации и проведения учебных сборов выполнен в полном объеме.</w:t>
      </w:r>
    </w:p>
    <w:p w:rsidR="00902E20" w:rsidRDefault="00902E20" w:rsidP="004D58C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 основании вышеизложенного </w:t>
      </w:r>
    </w:p>
    <w:p w:rsidR="00902E20" w:rsidRDefault="00902E20" w:rsidP="004D58CE">
      <w:pPr>
        <w:shd w:val="clear" w:color="auto" w:fill="FFFFFF"/>
        <w:rPr>
          <w:color w:val="000000"/>
          <w:sz w:val="28"/>
          <w:szCs w:val="28"/>
        </w:rPr>
      </w:pPr>
    </w:p>
    <w:p w:rsidR="00902E20" w:rsidRDefault="00902E20" w:rsidP="004D58CE">
      <w:pPr>
        <w:shd w:val="clear" w:color="auto" w:fill="FFFFFF"/>
        <w:rPr>
          <w:color w:val="000000"/>
          <w:sz w:val="28"/>
          <w:szCs w:val="28"/>
        </w:rPr>
      </w:pPr>
    </w:p>
    <w:p w:rsidR="00902E20" w:rsidRDefault="00902E20" w:rsidP="004D58CE">
      <w:pPr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ПРИКАЗЫВАЮ:</w:t>
      </w:r>
    </w:p>
    <w:p w:rsidR="00902E20" w:rsidRDefault="00902E20" w:rsidP="004D58CE">
      <w:pPr>
        <w:shd w:val="clear" w:color="auto" w:fill="FFFFFF"/>
        <w:rPr>
          <w:color w:val="000000"/>
          <w:sz w:val="28"/>
          <w:szCs w:val="28"/>
        </w:rPr>
      </w:pPr>
    </w:p>
    <w:p w:rsidR="00902E20" w:rsidRPr="00D25AC1" w:rsidRDefault="00902E20" w:rsidP="005660C6">
      <w:pPr>
        <w:jc w:val="both"/>
        <w:rPr>
          <w:sz w:val="28"/>
          <w:szCs w:val="28"/>
        </w:rPr>
      </w:pPr>
      <w:r w:rsidRPr="00D25AC1">
        <w:rPr>
          <w:color w:val="000000"/>
          <w:sz w:val="28"/>
          <w:szCs w:val="28"/>
        </w:rPr>
        <w:t xml:space="preserve">       1.</w:t>
      </w:r>
      <w:r w:rsidRPr="00D25AC1">
        <w:rPr>
          <w:sz w:val="28"/>
          <w:szCs w:val="28"/>
        </w:rPr>
        <w:t xml:space="preserve"> Считать учебные пятидневные сборы состоявшимися.</w:t>
      </w:r>
    </w:p>
    <w:p w:rsidR="00902E20" w:rsidRDefault="00902E20" w:rsidP="005660C6">
      <w:pPr>
        <w:jc w:val="both"/>
        <w:rPr>
          <w:sz w:val="28"/>
          <w:szCs w:val="28"/>
        </w:rPr>
      </w:pPr>
      <w:r w:rsidRPr="00D25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2. Отметить:</w:t>
      </w:r>
    </w:p>
    <w:p w:rsidR="00902E20" w:rsidRPr="00D25AC1" w:rsidRDefault="00902E20" w:rsidP="00566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Положительную работу МКОУ СОШ №5 (руководитель Баранникова В.И.) </w:t>
      </w:r>
      <w:r w:rsidRPr="00D25AC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созданию условий, </w:t>
      </w:r>
      <w:r w:rsidRPr="00D25AC1">
        <w:rPr>
          <w:sz w:val="28"/>
          <w:szCs w:val="28"/>
        </w:rPr>
        <w:t>организации и проведению пятидневных учебных сборов с гражданами, изучающими основы военной службы.</w:t>
      </w:r>
    </w:p>
    <w:p w:rsidR="00902E20" w:rsidRDefault="00902E20" w:rsidP="005660C6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2.2. Благодарственными письмами отдела образования администрации Степновского муниципального района за качественную подготовку и прове</w:t>
      </w:r>
      <w:r>
        <w:rPr>
          <w:color w:val="000000"/>
          <w:sz w:val="28"/>
          <w:szCs w:val="28"/>
        </w:rPr>
        <w:softHyphen/>
        <w:t>дение районных 5-и дневных учебных сборов по основам военной службы:</w:t>
      </w:r>
    </w:p>
    <w:p w:rsidR="00902E20" w:rsidRDefault="00902E20" w:rsidP="005660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 А.В., педагога - организатора МОУ СШ №1 им.П.И.Николаенко;</w:t>
      </w:r>
    </w:p>
    <w:p w:rsidR="00902E20" w:rsidRDefault="00902E20" w:rsidP="005660C6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Науманова  А.А.,   педагога  -  организатора  ОБЖ  МКОУ  СОШ  №2</w:t>
      </w:r>
    </w:p>
    <w:p w:rsidR="00902E20" w:rsidRDefault="00902E20" w:rsidP="005660C6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с.Иргаклы;</w:t>
      </w:r>
    </w:p>
    <w:p w:rsidR="00902E20" w:rsidRDefault="00902E20" w:rsidP="005660C6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Фурсова   О.А.,   педагога   -   организатора   ОБЖ   МКОУ   СОШ   №5</w:t>
      </w:r>
    </w:p>
    <w:p w:rsidR="00902E20" w:rsidRDefault="00902E20" w:rsidP="005660C6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с.Соломенское.</w:t>
      </w:r>
    </w:p>
    <w:p w:rsidR="00902E20" w:rsidRDefault="00902E20" w:rsidP="005660C6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Смагина Д.Т., учителя физкультуры МКОУ СОШ №2 с.Иргаклы;</w:t>
      </w:r>
    </w:p>
    <w:p w:rsidR="00902E20" w:rsidRDefault="00902E20" w:rsidP="005660C6">
      <w:pPr>
        <w:shd w:val="clear" w:color="auto" w:fill="FFFFFF"/>
        <w:jc w:val="both"/>
        <w:rPr>
          <w:color w:val="000000"/>
          <w:sz w:val="28"/>
          <w:szCs w:val="28"/>
        </w:rPr>
      </w:pPr>
      <w:r w:rsidRPr="00455B8D">
        <w:rPr>
          <w:color w:val="000000"/>
          <w:sz w:val="28"/>
          <w:szCs w:val="28"/>
        </w:rPr>
        <w:t>Дорофеева Ю.Н., учителя физкультуры МКОУ СОШ №5 с.Соломенское.</w:t>
      </w:r>
      <w:r>
        <w:rPr>
          <w:color w:val="000000"/>
          <w:sz w:val="28"/>
          <w:szCs w:val="28"/>
        </w:rPr>
        <w:t>.</w:t>
      </w:r>
    </w:p>
    <w:p w:rsidR="00902E20" w:rsidRDefault="00902E20" w:rsidP="005660C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55B8D">
        <w:rPr>
          <w:color w:val="000000"/>
          <w:sz w:val="28"/>
          <w:szCs w:val="28"/>
        </w:rPr>
        <w:t xml:space="preserve">2.3. Грамотами отдела образования администрации Степновского муниципального района юношей, показавших высокие результаты </w:t>
      </w:r>
      <w:r w:rsidRPr="00455B8D">
        <w:rPr>
          <w:sz w:val="28"/>
          <w:szCs w:val="28"/>
        </w:rPr>
        <w:t>по основам военной службы во время проведения пятидневных учебных сборов</w:t>
      </w:r>
      <w:r>
        <w:rPr>
          <w:sz w:val="28"/>
          <w:szCs w:val="28"/>
        </w:rPr>
        <w:t>:</w:t>
      </w:r>
    </w:p>
    <w:p w:rsidR="00902E20" w:rsidRDefault="00902E20" w:rsidP="005660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Шацкий Д., Парасотченко М. (МОУ СШ №1 им.П.И.Николаенко);</w:t>
      </w:r>
    </w:p>
    <w:p w:rsidR="00902E20" w:rsidRDefault="00902E20" w:rsidP="005660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Шунаев Н., Исаков И. (МКОУ СОШ №2);</w:t>
      </w:r>
    </w:p>
    <w:p w:rsidR="00902E20" w:rsidRDefault="00902E20" w:rsidP="005660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Вардзелов С., Цалоев Р. (МКОУ СОШ №3);</w:t>
      </w:r>
    </w:p>
    <w:p w:rsidR="00902E20" w:rsidRDefault="00902E20" w:rsidP="005660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Юсупов И., Жаданов М. (МКОУ СОШ №4);</w:t>
      </w:r>
    </w:p>
    <w:p w:rsidR="00902E20" w:rsidRDefault="00902E20" w:rsidP="005660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Атоян Э., Раджабов М. (МКОУ СОШ №5);</w:t>
      </w:r>
    </w:p>
    <w:p w:rsidR="00902E20" w:rsidRDefault="00902E20" w:rsidP="005660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Тимофеев Н., Кравцов В. (МКОУ СОШ №7);</w:t>
      </w:r>
    </w:p>
    <w:p w:rsidR="00902E20" w:rsidRPr="00455B8D" w:rsidRDefault="00902E20" w:rsidP="005660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Карабетов Т., Рупс И. (МКОУ СОШ №10).</w:t>
      </w:r>
    </w:p>
    <w:p w:rsidR="00902E20" w:rsidRDefault="00902E20" w:rsidP="005660C6">
      <w:pPr>
        <w:shd w:val="clear" w:color="auto" w:fill="FFFFFF"/>
        <w:jc w:val="both"/>
        <w:rPr>
          <w:color w:val="FF0000"/>
          <w:sz w:val="28"/>
          <w:szCs w:val="28"/>
        </w:rPr>
      </w:pPr>
      <w:r w:rsidRPr="005660C6">
        <w:rPr>
          <w:sz w:val="28"/>
          <w:szCs w:val="28"/>
        </w:rPr>
        <w:t xml:space="preserve">         3. Руководителям общеобразовательных учреждений №1, №2, №3, №4, №5, №7, №10 (Салакаевой Н.З., Юречко А.В., Корниенко Н.С.,                               Кульчитской С.В., Баранниковой В.П., Жебриковой О.С.,                             Дрововозовой Л.Ю.) проана</w:t>
      </w:r>
      <w:r w:rsidRPr="005660C6">
        <w:rPr>
          <w:sz w:val="28"/>
          <w:szCs w:val="28"/>
        </w:rPr>
        <w:softHyphen/>
        <w:t>лизировать итоги учебных сборов и учесть оценку за «Учебные сборы» при выставлении итоговой оценки за курс ОБЖ.</w:t>
      </w:r>
      <w:r w:rsidRPr="00D25AC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</w:t>
      </w:r>
    </w:p>
    <w:p w:rsidR="00902E20" w:rsidRPr="005660C6" w:rsidRDefault="00902E20" w:rsidP="005660C6">
      <w:pPr>
        <w:shd w:val="clear" w:color="auto" w:fill="FFFFFF"/>
        <w:jc w:val="both"/>
        <w:rPr>
          <w:sz w:val="24"/>
          <w:szCs w:val="24"/>
        </w:rPr>
      </w:pPr>
      <w:r w:rsidRPr="005660C6">
        <w:rPr>
          <w:sz w:val="28"/>
          <w:szCs w:val="28"/>
        </w:rPr>
        <w:t xml:space="preserve">         4.  Руководителю РМО учителей ОБЖ Фурсову О.А. проанализировать итоги учебных сборов на РМО учителей ОБЖ.</w:t>
      </w:r>
    </w:p>
    <w:p w:rsidR="00902E20" w:rsidRPr="00EA4223" w:rsidRDefault="00902E20" w:rsidP="00EA4223">
      <w:pPr>
        <w:shd w:val="clear" w:color="auto" w:fill="FFFFFF"/>
        <w:jc w:val="both"/>
        <w:rPr>
          <w:sz w:val="24"/>
          <w:szCs w:val="24"/>
        </w:rPr>
      </w:pPr>
      <w:r>
        <w:rPr>
          <w:color w:val="FF0000"/>
          <w:sz w:val="28"/>
          <w:szCs w:val="28"/>
        </w:rPr>
        <w:t xml:space="preserve">         </w:t>
      </w:r>
      <w:r w:rsidRPr="00EA4223">
        <w:rPr>
          <w:sz w:val="28"/>
          <w:szCs w:val="28"/>
        </w:rPr>
        <w:t>5.  Начальнику организационно-методического отдела МКУ «Админи</w:t>
      </w:r>
      <w:r w:rsidRPr="00EA4223">
        <w:rPr>
          <w:sz w:val="28"/>
          <w:szCs w:val="28"/>
        </w:rPr>
        <w:softHyphen/>
        <w:t>стративно-хозяйственный центр системы образования» Степновского муни</w:t>
      </w:r>
      <w:r w:rsidRPr="00EA4223">
        <w:rPr>
          <w:sz w:val="28"/>
          <w:szCs w:val="28"/>
        </w:rPr>
        <w:softHyphen/>
        <w:t>ципального района Кулиш О.И. в срок до 17 июня 2019 года подготовить  отчетные материалы по вопросам преподавания предмета «Основы безопасности жизнедеятельности в 2018-2019 учебном году и итогам проведения пятидневных учебных сборов в 2019 году (по итогам контроля  за проведением учебных сборов).</w:t>
      </w:r>
    </w:p>
    <w:p w:rsidR="00902E20" w:rsidRPr="00EA4223" w:rsidRDefault="00902E20" w:rsidP="004D58CE">
      <w:r w:rsidRPr="00EA4223">
        <w:rPr>
          <w:sz w:val="28"/>
          <w:szCs w:val="28"/>
        </w:rPr>
        <w:t xml:space="preserve">          6.  Контроль за исполнением настоящего приказа возложить на началь</w:t>
      </w:r>
      <w:r w:rsidRPr="00EA4223">
        <w:rPr>
          <w:sz w:val="28"/>
          <w:szCs w:val="28"/>
        </w:rPr>
        <w:softHyphen/>
        <w:t>ника    организационно-методического    отдела    МКУ    «Административно-хозяйственный центр системы образования» Степновского муниципального района Кулиш О.И.</w:t>
      </w:r>
    </w:p>
    <w:p w:rsidR="00902E20" w:rsidRPr="00D76CFA" w:rsidRDefault="00902E20" w:rsidP="00D76CFA">
      <w:pPr>
        <w:shd w:val="clear" w:color="auto" w:fill="FFFFFF"/>
        <w:tabs>
          <w:tab w:val="left" w:pos="994"/>
        </w:tabs>
        <w:spacing w:after="197" w:line="322" w:lineRule="exact"/>
        <w:jc w:val="both"/>
        <w:rPr>
          <w:spacing w:val="-17"/>
          <w:sz w:val="28"/>
          <w:szCs w:val="28"/>
        </w:rPr>
      </w:pPr>
      <w:r w:rsidRPr="00D76C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7</w:t>
      </w:r>
      <w:r w:rsidRPr="00D76CFA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D76CFA">
        <w:rPr>
          <w:sz w:val="28"/>
          <w:szCs w:val="28"/>
        </w:rPr>
        <w:t>риказ вступает в силу со дня его подписания.</w:t>
      </w:r>
    </w:p>
    <w:p w:rsidR="00902E20" w:rsidRDefault="00902E20" w:rsidP="00D76CFA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p w:rsidR="00902E20" w:rsidRDefault="00902E20" w:rsidP="00D76CFA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p w:rsidR="00902E20" w:rsidRDefault="00902E20" w:rsidP="00D76CFA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p w:rsidR="00902E20" w:rsidRDefault="00902E20" w:rsidP="00D76CFA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 w:rsidRPr="005A4E08">
        <w:rPr>
          <w:rFonts w:ascii="Times New Roman" w:hAnsi="Times New Roman"/>
          <w:sz w:val="28"/>
          <w:szCs w:val="28"/>
        </w:rPr>
        <w:t xml:space="preserve">Начальник  отдела образования                                                                                                      администрации Степновского                                                                                                      муниципального района                                                           </w:t>
      </w:r>
    </w:p>
    <w:p w:rsidR="00902E20" w:rsidRPr="005A4E08" w:rsidRDefault="00902E20" w:rsidP="00D76CFA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</w:t>
      </w:r>
      <w:r w:rsidRPr="005A4E08">
        <w:rPr>
          <w:rFonts w:ascii="Times New Roman" w:hAnsi="Times New Roman"/>
          <w:sz w:val="28"/>
          <w:szCs w:val="28"/>
        </w:rPr>
        <w:t xml:space="preserve"> И.С.Фарсиян</w:t>
      </w:r>
    </w:p>
    <w:p w:rsidR="00902E20" w:rsidRDefault="00902E20"/>
    <w:sectPr w:rsidR="00902E20" w:rsidSect="0070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D93"/>
    <w:multiLevelType w:val="singleLevel"/>
    <w:tmpl w:val="A6C0AADC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0082A45"/>
    <w:multiLevelType w:val="singleLevel"/>
    <w:tmpl w:val="B99E907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F78"/>
    <w:rsid w:val="00032BDF"/>
    <w:rsid w:val="000359CD"/>
    <w:rsid w:val="000D7E90"/>
    <w:rsid w:val="000F6D4E"/>
    <w:rsid w:val="00161876"/>
    <w:rsid w:val="00223D36"/>
    <w:rsid w:val="002D1BDB"/>
    <w:rsid w:val="00321993"/>
    <w:rsid w:val="003519A1"/>
    <w:rsid w:val="003F2BB5"/>
    <w:rsid w:val="00455B8D"/>
    <w:rsid w:val="004C0C8E"/>
    <w:rsid w:val="004D58CE"/>
    <w:rsid w:val="0056063D"/>
    <w:rsid w:val="005660C6"/>
    <w:rsid w:val="005A4E08"/>
    <w:rsid w:val="005D75F1"/>
    <w:rsid w:val="006A040C"/>
    <w:rsid w:val="006E76FE"/>
    <w:rsid w:val="00705DCC"/>
    <w:rsid w:val="00770F78"/>
    <w:rsid w:val="00784810"/>
    <w:rsid w:val="00806C10"/>
    <w:rsid w:val="008A016E"/>
    <w:rsid w:val="00902E20"/>
    <w:rsid w:val="009127F6"/>
    <w:rsid w:val="0097312F"/>
    <w:rsid w:val="00A76583"/>
    <w:rsid w:val="00D25AC1"/>
    <w:rsid w:val="00D76CFA"/>
    <w:rsid w:val="00DA2567"/>
    <w:rsid w:val="00DF57AD"/>
    <w:rsid w:val="00E004A5"/>
    <w:rsid w:val="00EA4223"/>
    <w:rsid w:val="00FA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70F78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D76CF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4D58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27F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3</Pages>
  <Words>821</Words>
  <Characters>4682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8</cp:revision>
  <cp:lastPrinted>2019-05-27T07:47:00Z</cp:lastPrinted>
  <dcterms:created xsi:type="dcterms:W3CDTF">2019-05-03T16:24:00Z</dcterms:created>
  <dcterms:modified xsi:type="dcterms:W3CDTF">2019-05-27T07:47:00Z</dcterms:modified>
</cp:coreProperties>
</file>