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9" w:rsidRDefault="00D04260" w:rsidP="007D3E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поддержке </w:t>
      </w:r>
      <w:r w:rsidR="00CF328B">
        <w:rPr>
          <w:sz w:val="28"/>
          <w:szCs w:val="28"/>
        </w:rPr>
        <w:t xml:space="preserve"> приемной семьи </w:t>
      </w:r>
      <w:bookmarkStart w:id="0" w:name="_GoBack"/>
      <w:bookmarkEnd w:id="0"/>
      <w:r w:rsidR="00CF328B">
        <w:rPr>
          <w:sz w:val="28"/>
          <w:szCs w:val="28"/>
        </w:rPr>
        <w:t xml:space="preserve"> в 2022 году</w:t>
      </w:r>
    </w:p>
    <w:p w:rsidR="00A21D99" w:rsidRDefault="00A21D99" w:rsidP="007D3EFF">
      <w:pPr>
        <w:ind w:firstLine="708"/>
        <w:rPr>
          <w:sz w:val="28"/>
          <w:szCs w:val="28"/>
        </w:rPr>
      </w:pPr>
    </w:p>
    <w:p w:rsidR="00A21D99" w:rsidRDefault="00A21D99" w:rsidP="007D3EFF">
      <w:pPr>
        <w:ind w:firstLine="708"/>
        <w:rPr>
          <w:sz w:val="28"/>
          <w:szCs w:val="28"/>
        </w:rPr>
      </w:pPr>
    </w:p>
    <w:p w:rsidR="0044378F" w:rsidRPr="005975F9" w:rsidRDefault="0044378F" w:rsidP="007D3EFF">
      <w:pPr>
        <w:ind w:firstLine="708"/>
        <w:rPr>
          <w:sz w:val="28"/>
          <w:szCs w:val="28"/>
        </w:rPr>
      </w:pPr>
      <w:r w:rsidRPr="005975F9">
        <w:rPr>
          <w:sz w:val="28"/>
          <w:szCs w:val="28"/>
        </w:rPr>
        <w:t>Согласно С</w:t>
      </w:r>
      <w:r w:rsidR="005975F9">
        <w:rPr>
          <w:sz w:val="28"/>
          <w:szCs w:val="28"/>
        </w:rPr>
        <w:t xml:space="preserve">емейному Кодексу </w:t>
      </w:r>
      <w:r w:rsidRPr="005975F9">
        <w:rPr>
          <w:sz w:val="28"/>
          <w:szCs w:val="28"/>
        </w:rPr>
        <w:t>Р</w:t>
      </w:r>
      <w:r w:rsidR="005975F9">
        <w:rPr>
          <w:sz w:val="28"/>
          <w:szCs w:val="28"/>
        </w:rPr>
        <w:t xml:space="preserve">оссийской </w:t>
      </w:r>
      <w:r w:rsidRPr="005975F9">
        <w:rPr>
          <w:sz w:val="28"/>
          <w:szCs w:val="28"/>
        </w:rPr>
        <w:t>Ф</w:t>
      </w:r>
      <w:r w:rsidR="005975F9">
        <w:rPr>
          <w:sz w:val="28"/>
          <w:szCs w:val="28"/>
        </w:rPr>
        <w:t>едерации</w:t>
      </w:r>
      <w:r w:rsidRPr="005975F9">
        <w:rPr>
          <w:sz w:val="28"/>
          <w:szCs w:val="28"/>
        </w:rPr>
        <w:t xml:space="preserve"> приемная семья является самостоятельной формой семейного устройства детей-сирот и д</w:t>
      </w:r>
      <w:r w:rsidRPr="005975F9">
        <w:rPr>
          <w:sz w:val="28"/>
          <w:szCs w:val="28"/>
        </w:rPr>
        <w:t>е</w:t>
      </w:r>
      <w:r w:rsidRPr="005975F9">
        <w:rPr>
          <w:sz w:val="28"/>
          <w:szCs w:val="28"/>
        </w:rPr>
        <w:t>тей, оставшихся без попечения родителей. С принятием и вступлением в силу Федерального закона от 24 апреля 2008 г. № 48-ФЗ «Об опеке и попечител</w:t>
      </w:r>
      <w:r w:rsidRPr="005975F9">
        <w:rPr>
          <w:sz w:val="28"/>
          <w:szCs w:val="28"/>
        </w:rPr>
        <w:t>ь</w:t>
      </w:r>
      <w:r w:rsidRPr="005975F9">
        <w:rPr>
          <w:sz w:val="28"/>
          <w:szCs w:val="28"/>
        </w:rPr>
        <w:t xml:space="preserve">стве» приемную семью на сегодня можно также отнести к одному из видов возмездной опеки (попечительства). </w:t>
      </w:r>
    </w:p>
    <w:p w:rsidR="0044378F" w:rsidRPr="005975F9" w:rsidRDefault="0044378F" w:rsidP="007D3EFF">
      <w:pPr>
        <w:ind w:firstLine="708"/>
        <w:rPr>
          <w:sz w:val="28"/>
          <w:szCs w:val="28"/>
        </w:rPr>
      </w:pPr>
      <w:r w:rsidRPr="005975F9">
        <w:rPr>
          <w:sz w:val="28"/>
          <w:szCs w:val="28"/>
        </w:rPr>
        <w:t>Приемная семья —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органом опеки и попечительства и приемными родителями (супругами или отдельными гражданами, желающими взять д</w:t>
      </w:r>
      <w:r w:rsidRPr="005975F9">
        <w:rPr>
          <w:sz w:val="28"/>
          <w:szCs w:val="28"/>
        </w:rPr>
        <w:t>е</w:t>
      </w:r>
      <w:r w:rsidRPr="005975F9">
        <w:rPr>
          <w:sz w:val="28"/>
          <w:szCs w:val="28"/>
        </w:rPr>
        <w:t>тей на воспитание в семью) на срок, указанный в дого</w:t>
      </w:r>
      <w:r w:rsidR="007A6D94">
        <w:rPr>
          <w:sz w:val="28"/>
          <w:szCs w:val="28"/>
        </w:rPr>
        <w:t>воре</w:t>
      </w:r>
      <w:r w:rsidRPr="005975F9">
        <w:rPr>
          <w:sz w:val="28"/>
          <w:szCs w:val="28"/>
        </w:rPr>
        <w:t xml:space="preserve">. Исходя из этого, можно выделить следующие особенности </w:t>
      </w:r>
      <w:r w:rsidR="007A6D94">
        <w:rPr>
          <w:sz w:val="28"/>
          <w:szCs w:val="28"/>
        </w:rPr>
        <w:t xml:space="preserve"> </w:t>
      </w:r>
      <w:r w:rsidRPr="005975F9">
        <w:rPr>
          <w:sz w:val="28"/>
          <w:szCs w:val="28"/>
        </w:rPr>
        <w:t>приемной семьи:</w:t>
      </w:r>
    </w:p>
    <w:p w:rsidR="0044378F" w:rsidRPr="005975F9" w:rsidRDefault="005975F9" w:rsidP="004437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378F" w:rsidRPr="005975F9">
        <w:rPr>
          <w:sz w:val="28"/>
          <w:szCs w:val="28"/>
        </w:rPr>
        <w:t xml:space="preserve"> приемная семья основывается на договоре, заключаемом в письменной форме органами опеки и попечительства с лицами, желающими воспитывать ребенка в своей семье;</w:t>
      </w:r>
    </w:p>
    <w:p w:rsidR="0044378F" w:rsidRPr="005975F9" w:rsidRDefault="005975F9" w:rsidP="004437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378F" w:rsidRPr="005975F9">
        <w:rPr>
          <w:sz w:val="28"/>
          <w:szCs w:val="28"/>
        </w:rPr>
        <w:t xml:space="preserve">в роли родителей-воспитателей могут быть бездетные супруги или те, у кого есть собственные дети — как несовершеннолетние, так и взрослые; </w:t>
      </w:r>
    </w:p>
    <w:p w:rsidR="0044378F" w:rsidRPr="005975F9" w:rsidRDefault="005975F9" w:rsidP="004437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378F" w:rsidRPr="005975F9">
        <w:rPr>
          <w:sz w:val="28"/>
          <w:szCs w:val="28"/>
        </w:rPr>
        <w:t xml:space="preserve">труд родителей-воспитателей в приемной семье оплачивается в зависимости от количества детей, взятых на воспитание и состояния их здоровья; </w:t>
      </w:r>
    </w:p>
    <w:p w:rsidR="0044378F" w:rsidRPr="005975F9" w:rsidRDefault="005975F9" w:rsidP="004437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378F" w:rsidRPr="005975F9">
        <w:rPr>
          <w:sz w:val="28"/>
          <w:szCs w:val="28"/>
        </w:rPr>
        <w:t>воспитанникам приемных семей ежемесячно выплачиваются средства на с</w:t>
      </w:r>
      <w:r w:rsidR="0044378F" w:rsidRPr="005975F9">
        <w:rPr>
          <w:sz w:val="28"/>
          <w:szCs w:val="28"/>
        </w:rPr>
        <w:t>о</w:t>
      </w:r>
      <w:r>
        <w:rPr>
          <w:sz w:val="28"/>
          <w:szCs w:val="28"/>
        </w:rPr>
        <w:t>держание</w:t>
      </w:r>
      <w:r w:rsidR="0044378F" w:rsidRPr="005975F9">
        <w:rPr>
          <w:sz w:val="28"/>
          <w:szCs w:val="28"/>
        </w:rPr>
        <w:t xml:space="preserve">; </w:t>
      </w:r>
    </w:p>
    <w:p w:rsidR="0044378F" w:rsidRDefault="005975F9" w:rsidP="004437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378F" w:rsidRPr="005975F9">
        <w:rPr>
          <w:sz w:val="28"/>
          <w:szCs w:val="28"/>
        </w:rPr>
        <w:t>приемная семья пользуется различного рода</w:t>
      </w:r>
      <w:r>
        <w:rPr>
          <w:sz w:val="28"/>
          <w:szCs w:val="28"/>
        </w:rPr>
        <w:t xml:space="preserve"> </w:t>
      </w:r>
      <w:r w:rsidR="0044378F" w:rsidRPr="005975F9">
        <w:rPr>
          <w:sz w:val="28"/>
          <w:szCs w:val="28"/>
        </w:rPr>
        <w:t xml:space="preserve"> льготами</w:t>
      </w:r>
      <w:r>
        <w:rPr>
          <w:sz w:val="28"/>
          <w:szCs w:val="28"/>
        </w:rPr>
        <w:t>.</w:t>
      </w:r>
    </w:p>
    <w:p w:rsidR="005975F9" w:rsidRPr="005975F9" w:rsidRDefault="005975F9" w:rsidP="0044378F">
      <w:pPr>
        <w:rPr>
          <w:sz w:val="28"/>
          <w:szCs w:val="28"/>
        </w:rPr>
      </w:pPr>
    </w:p>
    <w:p w:rsidR="0044378F" w:rsidRPr="005975F9" w:rsidRDefault="0044378F" w:rsidP="007D3EFF">
      <w:pPr>
        <w:ind w:firstLine="708"/>
        <w:rPr>
          <w:sz w:val="28"/>
          <w:szCs w:val="28"/>
        </w:rPr>
      </w:pPr>
      <w:r w:rsidRPr="005975F9">
        <w:rPr>
          <w:sz w:val="28"/>
          <w:szCs w:val="28"/>
        </w:rPr>
        <w:t>Одной из основных мер государственной политики по проблемам с</w:t>
      </w:r>
      <w:r w:rsidRPr="005975F9">
        <w:rPr>
          <w:sz w:val="28"/>
          <w:szCs w:val="28"/>
        </w:rPr>
        <w:t>и</w:t>
      </w:r>
      <w:r w:rsidRPr="005975F9">
        <w:rPr>
          <w:sz w:val="28"/>
          <w:szCs w:val="28"/>
        </w:rPr>
        <w:t xml:space="preserve">ротства в России остается материальная поддержка граждан, принимающих детей в семью на воспитание. </w:t>
      </w:r>
    </w:p>
    <w:p w:rsidR="0044378F" w:rsidRPr="005975F9" w:rsidRDefault="0044378F" w:rsidP="0044378F">
      <w:pPr>
        <w:rPr>
          <w:sz w:val="28"/>
          <w:szCs w:val="28"/>
        </w:rPr>
      </w:pPr>
    </w:p>
    <w:p w:rsidR="00FC7B77" w:rsidRDefault="0044378F" w:rsidP="007D3EFF">
      <w:pPr>
        <w:ind w:firstLine="708"/>
        <w:rPr>
          <w:sz w:val="28"/>
          <w:szCs w:val="28"/>
        </w:rPr>
      </w:pPr>
      <w:r w:rsidRPr="005975F9">
        <w:rPr>
          <w:sz w:val="28"/>
          <w:szCs w:val="28"/>
        </w:rPr>
        <w:t>Ежемесячные денежные средства на содержание ребенка (детей) в пр</w:t>
      </w:r>
      <w:r w:rsidRPr="005975F9">
        <w:rPr>
          <w:sz w:val="28"/>
          <w:szCs w:val="28"/>
        </w:rPr>
        <w:t>и</w:t>
      </w:r>
      <w:r w:rsidRPr="005975F9">
        <w:rPr>
          <w:sz w:val="28"/>
          <w:szCs w:val="28"/>
        </w:rPr>
        <w:t>емной семье назначаются и выплачиваются приемному ребенку (детям) до достижения им (ими) 18-летнего возраста, включая месяц рождения, кроме случаев, которые могут повлечь за собой досрочное прекращение их выпл</w:t>
      </w:r>
      <w:r w:rsidRPr="005975F9">
        <w:rPr>
          <w:sz w:val="28"/>
          <w:szCs w:val="28"/>
        </w:rPr>
        <w:t>а</w:t>
      </w:r>
      <w:r w:rsidRPr="005975F9">
        <w:rPr>
          <w:sz w:val="28"/>
          <w:szCs w:val="28"/>
        </w:rPr>
        <w:t xml:space="preserve">ты. </w:t>
      </w:r>
    </w:p>
    <w:p w:rsidR="0044378F" w:rsidRPr="005975F9" w:rsidRDefault="0044378F" w:rsidP="009525D7">
      <w:pPr>
        <w:ind w:firstLine="708"/>
        <w:rPr>
          <w:sz w:val="28"/>
          <w:szCs w:val="28"/>
        </w:rPr>
      </w:pPr>
      <w:proofErr w:type="gramStart"/>
      <w:r w:rsidRPr="005975F9">
        <w:rPr>
          <w:sz w:val="28"/>
          <w:szCs w:val="28"/>
        </w:rPr>
        <w:t xml:space="preserve">Согласно </w:t>
      </w:r>
      <w:r w:rsidR="00FC7B77">
        <w:rPr>
          <w:sz w:val="28"/>
          <w:szCs w:val="28"/>
        </w:rPr>
        <w:t xml:space="preserve">закону Ставропольского края от 7 декабря 2021 г. № 119-кз «О бюджете Ставропольского края на 2022 год и плановый период 2023 и 2025 годов» в 2022 году </w:t>
      </w:r>
      <w:r w:rsidRPr="005975F9">
        <w:rPr>
          <w:sz w:val="28"/>
          <w:szCs w:val="28"/>
        </w:rPr>
        <w:t>на содержание приемного ребенка (детей) ежемеся</w:t>
      </w:r>
      <w:r w:rsidRPr="005975F9">
        <w:rPr>
          <w:sz w:val="28"/>
          <w:szCs w:val="28"/>
        </w:rPr>
        <w:t>ч</w:t>
      </w:r>
      <w:r w:rsidRPr="005975F9">
        <w:rPr>
          <w:sz w:val="28"/>
          <w:szCs w:val="28"/>
        </w:rPr>
        <w:t xml:space="preserve">но выплачиваются денежные средства </w:t>
      </w:r>
      <w:r w:rsidR="00CC7FC4" w:rsidRPr="00CC7FC4">
        <w:rPr>
          <w:color w:val="22272F"/>
          <w:sz w:val="28"/>
          <w:szCs w:val="28"/>
        </w:rPr>
        <w:t>с учетом следующих возрастных кат</w:t>
      </w:r>
      <w:r w:rsidR="00CC7FC4" w:rsidRPr="00CC7FC4">
        <w:rPr>
          <w:color w:val="22272F"/>
          <w:sz w:val="28"/>
          <w:szCs w:val="28"/>
        </w:rPr>
        <w:t>е</w:t>
      </w:r>
      <w:r w:rsidR="00CC7FC4" w:rsidRPr="00CC7FC4">
        <w:rPr>
          <w:color w:val="22272F"/>
          <w:sz w:val="28"/>
          <w:szCs w:val="28"/>
        </w:rPr>
        <w:t>горий</w:t>
      </w:r>
      <w:r w:rsidR="00CC7FC4" w:rsidRPr="00CC7FC4">
        <w:rPr>
          <w:sz w:val="28"/>
          <w:szCs w:val="28"/>
        </w:rPr>
        <w:t xml:space="preserve"> </w:t>
      </w:r>
      <w:r w:rsidRPr="005975F9">
        <w:rPr>
          <w:sz w:val="28"/>
          <w:szCs w:val="28"/>
        </w:rPr>
        <w:t xml:space="preserve">в следующих размерах: на детей в возрасте </w:t>
      </w:r>
      <w:r w:rsidR="00CC7FC4" w:rsidRPr="00CC7FC4">
        <w:rPr>
          <w:color w:val="22272F"/>
          <w:sz w:val="28"/>
          <w:szCs w:val="28"/>
        </w:rPr>
        <w:t>до 3 лет - 7 681,00 рубля;</w:t>
      </w:r>
      <w:proofErr w:type="gramEnd"/>
      <w:r w:rsidR="00CC7FC4" w:rsidRPr="00CC7FC4">
        <w:rPr>
          <w:color w:val="22272F"/>
          <w:sz w:val="28"/>
          <w:szCs w:val="28"/>
        </w:rPr>
        <w:t xml:space="preserve"> от 3 до 7 лет - 8 419,00 рубля; от 7 до 18 лет - 9 676,00 рубля.</w:t>
      </w:r>
    </w:p>
    <w:p w:rsidR="0044378F" w:rsidRPr="005975F9" w:rsidRDefault="0044378F" w:rsidP="0044378F">
      <w:pPr>
        <w:rPr>
          <w:sz w:val="28"/>
          <w:szCs w:val="28"/>
        </w:rPr>
      </w:pPr>
    </w:p>
    <w:p w:rsidR="004B2E1C" w:rsidRDefault="0044378F" w:rsidP="0044378F">
      <w:pPr>
        <w:rPr>
          <w:sz w:val="28"/>
          <w:szCs w:val="28"/>
        </w:rPr>
      </w:pPr>
      <w:r w:rsidRPr="005975F9">
        <w:rPr>
          <w:sz w:val="28"/>
          <w:szCs w:val="28"/>
        </w:rPr>
        <w:t>Кроме того, приемному родителю выплачивается ежемесячное вознагражд</w:t>
      </w:r>
      <w:r w:rsidRPr="005975F9">
        <w:rPr>
          <w:sz w:val="28"/>
          <w:szCs w:val="28"/>
        </w:rPr>
        <w:t>е</w:t>
      </w:r>
      <w:r w:rsidRPr="005975F9">
        <w:rPr>
          <w:sz w:val="28"/>
          <w:szCs w:val="28"/>
        </w:rPr>
        <w:t xml:space="preserve">ние. </w:t>
      </w:r>
      <w:r w:rsidR="00CC7FC4">
        <w:rPr>
          <w:sz w:val="28"/>
          <w:szCs w:val="28"/>
        </w:rPr>
        <w:t xml:space="preserve">В 2022 году оно составляет </w:t>
      </w:r>
      <w:r w:rsidR="00CC7FC4" w:rsidRPr="00CC7FC4">
        <w:rPr>
          <w:color w:val="22272F"/>
          <w:sz w:val="28"/>
          <w:szCs w:val="28"/>
        </w:rPr>
        <w:t>4 809,00 рубля за каждого ребенка</w:t>
      </w:r>
      <w:r w:rsidR="004B2E1C">
        <w:rPr>
          <w:sz w:val="28"/>
          <w:szCs w:val="28"/>
        </w:rPr>
        <w:t>.</w:t>
      </w:r>
    </w:p>
    <w:p w:rsidR="008F7137" w:rsidRDefault="004B2E1C" w:rsidP="00A21D99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4B2E1C">
        <w:rPr>
          <w:color w:val="22272F"/>
          <w:sz w:val="28"/>
          <w:szCs w:val="28"/>
        </w:rPr>
        <w:lastRenderedPageBreak/>
        <w:t>Размер вознагр</w:t>
      </w:r>
      <w:r w:rsidR="006B181D">
        <w:rPr>
          <w:color w:val="22272F"/>
          <w:sz w:val="28"/>
          <w:szCs w:val="28"/>
        </w:rPr>
        <w:t>аждения, причитающегося приемному родителю</w:t>
      </w:r>
      <w:r w:rsidR="006326F3">
        <w:rPr>
          <w:color w:val="22272F"/>
          <w:sz w:val="28"/>
          <w:szCs w:val="28"/>
        </w:rPr>
        <w:t>, взя</w:t>
      </w:r>
      <w:r w:rsidR="006326F3">
        <w:rPr>
          <w:color w:val="22272F"/>
          <w:sz w:val="28"/>
          <w:szCs w:val="28"/>
        </w:rPr>
        <w:t>в</w:t>
      </w:r>
      <w:r w:rsidR="006326F3">
        <w:rPr>
          <w:color w:val="22272F"/>
          <w:sz w:val="28"/>
          <w:szCs w:val="28"/>
        </w:rPr>
        <w:t>шему</w:t>
      </w:r>
      <w:r w:rsidRPr="004B2E1C">
        <w:rPr>
          <w:color w:val="22272F"/>
          <w:sz w:val="28"/>
          <w:szCs w:val="28"/>
        </w:rPr>
        <w:t xml:space="preserve"> на воспитание двоих и более детей, увеличивается на 20 процентов от установленного </w:t>
      </w:r>
      <w:r w:rsidR="006326F3">
        <w:rPr>
          <w:color w:val="22272F"/>
          <w:sz w:val="28"/>
          <w:szCs w:val="28"/>
        </w:rPr>
        <w:t>на текущий год</w:t>
      </w:r>
      <w:r w:rsidRPr="004B2E1C">
        <w:rPr>
          <w:color w:val="22272F"/>
          <w:sz w:val="28"/>
          <w:szCs w:val="28"/>
        </w:rPr>
        <w:t xml:space="preserve"> вознаграждения, причитающегося при</w:t>
      </w:r>
      <w:r w:rsidR="006326F3">
        <w:rPr>
          <w:color w:val="22272F"/>
          <w:sz w:val="28"/>
          <w:szCs w:val="28"/>
        </w:rPr>
        <w:t>емн</w:t>
      </w:r>
      <w:r w:rsidR="006326F3">
        <w:rPr>
          <w:color w:val="22272F"/>
          <w:sz w:val="28"/>
          <w:szCs w:val="28"/>
        </w:rPr>
        <w:t>о</w:t>
      </w:r>
      <w:r w:rsidR="006326F3">
        <w:rPr>
          <w:color w:val="22272F"/>
          <w:sz w:val="28"/>
          <w:szCs w:val="28"/>
        </w:rPr>
        <w:t>му</w:t>
      </w:r>
      <w:r w:rsidRPr="004B2E1C">
        <w:rPr>
          <w:color w:val="22272F"/>
          <w:sz w:val="28"/>
          <w:szCs w:val="28"/>
        </w:rPr>
        <w:t xml:space="preserve"> родите</w:t>
      </w:r>
      <w:r w:rsidR="006326F3">
        <w:rPr>
          <w:color w:val="22272F"/>
          <w:sz w:val="28"/>
          <w:szCs w:val="28"/>
        </w:rPr>
        <w:t>лю</w:t>
      </w:r>
      <w:r w:rsidRPr="004B2E1C">
        <w:rPr>
          <w:color w:val="22272F"/>
          <w:sz w:val="28"/>
          <w:szCs w:val="28"/>
        </w:rPr>
        <w:t>, за воспитание каждого ребенка.</w:t>
      </w:r>
    </w:p>
    <w:p w:rsidR="004B2E1C" w:rsidRPr="004B2E1C" w:rsidRDefault="004B2E1C" w:rsidP="009525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4B2E1C">
        <w:rPr>
          <w:color w:val="22272F"/>
          <w:sz w:val="28"/>
          <w:szCs w:val="28"/>
        </w:rPr>
        <w:t>За воспитание каждого ребенка (детей), переданного на воспитание в приемную семью, не достигшего трехлетнего возраста, ребенка (детей) с ограниченными возможностями здоровья или ребенка-инвалида размер во</w:t>
      </w:r>
      <w:r w:rsidRPr="004B2E1C">
        <w:rPr>
          <w:color w:val="22272F"/>
          <w:sz w:val="28"/>
          <w:szCs w:val="28"/>
        </w:rPr>
        <w:t>з</w:t>
      </w:r>
      <w:r w:rsidRPr="004B2E1C">
        <w:rPr>
          <w:color w:val="22272F"/>
          <w:sz w:val="28"/>
          <w:szCs w:val="28"/>
        </w:rPr>
        <w:t>награж</w:t>
      </w:r>
      <w:r w:rsidR="008F7137">
        <w:rPr>
          <w:color w:val="22272F"/>
          <w:sz w:val="28"/>
          <w:szCs w:val="28"/>
        </w:rPr>
        <w:t>дения, причитающегося приемному</w:t>
      </w:r>
      <w:r w:rsidRPr="004B2E1C">
        <w:rPr>
          <w:color w:val="22272F"/>
          <w:sz w:val="28"/>
          <w:szCs w:val="28"/>
        </w:rPr>
        <w:t xml:space="preserve"> родите</w:t>
      </w:r>
      <w:r w:rsidR="008F7137">
        <w:rPr>
          <w:color w:val="22272F"/>
          <w:sz w:val="28"/>
          <w:szCs w:val="28"/>
        </w:rPr>
        <w:t>лю</w:t>
      </w:r>
      <w:r w:rsidRPr="004B2E1C">
        <w:rPr>
          <w:color w:val="22272F"/>
          <w:sz w:val="28"/>
          <w:szCs w:val="28"/>
        </w:rPr>
        <w:t>, увеличивается на 50 процентов от установленного </w:t>
      </w:r>
      <w:r w:rsidR="008F7137">
        <w:rPr>
          <w:color w:val="22272F"/>
          <w:sz w:val="28"/>
          <w:szCs w:val="28"/>
        </w:rPr>
        <w:t>на текущий год</w:t>
      </w:r>
      <w:r w:rsidRPr="004B2E1C">
        <w:rPr>
          <w:color w:val="22272F"/>
          <w:sz w:val="28"/>
          <w:szCs w:val="28"/>
        </w:rPr>
        <w:t xml:space="preserve"> размера вознаграждения, пр</w:t>
      </w:r>
      <w:r w:rsidRPr="004B2E1C">
        <w:rPr>
          <w:color w:val="22272F"/>
          <w:sz w:val="28"/>
          <w:szCs w:val="28"/>
        </w:rPr>
        <w:t>и</w:t>
      </w:r>
      <w:r w:rsidRPr="004B2E1C">
        <w:rPr>
          <w:color w:val="22272F"/>
          <w:sz w:val="28"/>
          <w:szCs w:val="28"/>
        </w:rPr>
        <w:t>читающегося прием</w:t>
      </w:r>
      <w:r w:rsidR="008F7137">
        <w:rPr>
          <w:color w:val="22272F"/>
          <w:sz w:val="28"/>
          <w:szCs w:val="28"/>
        </w:rPr>
        <w:t>ному родителю</w:t>
      </w:r>
      <w:r w:rsidRPr="004B2E1C">
        <w:rPr>
          <w:color w:val="22272F"/>
          <w:sz w:val="28"/>
          <w:szCs w:val="28"/>
        </w:rPr>
        <w:t>.</w:t>
      </w:r>
    </w:p>
    <w:p w:rsidR="008F7137" w:rsidRDefault="008F7137" w:rsidP="004B2E1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9525D7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>Приемному родителю, взявшему</w:t>
      </w:r>
      <w:r w:rsidR="004B2E1C" w:rsidRPr="004B2E1C">
        <w:rPr>
          <w:color w:val="22272F"/>
          <w:sz w:val="28"/>
          <w:szCs w:val="28"/>
        </w:rPr>
        <w:t xml:space="preserve"> на воспитание в приемную семью р</w:t>
      </w:r>
      <w:r w:rsidR="004B2E1C" w:rsidRPr="004B2E1C">
        <w:rPr>
          <w:color w:val="22272F"/>
          <w:sz w:val="28"/>
          <w:szCs w:val="28"/>
        </w:rPr>
        <w:t>е</w:t>
      </w:r>
      <w:r w:rsidR="004B2E1C" w:rsidRPr="004B2E1C">
        <w:rPr>
          <w:color w:val="22272F"/>
          <w:sz w:val="28"/>
          <w:szCs w:val="28"/>
        </w:rPr>
        <w:t xml:space="preserve">бенка (детей), </w:t>
      </w:r>
      <w:r w:rsidRPr="004B2E1C">
        <w:rPr>
          <w:color w:val="22272F"/>
          <w:sz w:val="28"/>
          <w:szCs w:val="28"/>
        </w:rPr>
        <w:t>не достигшего трехлетнего возраста, ребенка (детей) с огран</w:t>
      </w:r>
      <w:r w:rsidRPr="004B2E1C">
        <w:rPr>
          <w:color w:val="22272F"/>
          <w:sz w:val="28"/>
          <w:szCs w:val="28"/>
        </w:rPr>
        <w:t>и</w:t>
      </w:r>
      <w:r w:rsidRPr="004B2E1C">
        <w:rPr>
          <w:color w:val="22272F"/>
          <w:sz w:val="28"/>
          <w:szCs w:val="28"/>
        </w:rPr>
        <w:t xml:space="preserve">ченными возможностями здоровья или ребенка-инвалида </w:t>
      </w:r>
      <w:r w:rsidR="004B2E1C" w:rsidRPr="004B2E1C">
        <w:rPr>
          <w:color w:val="22272F"/>
          <w:sz w:val="28"/>
          <w:szCs w:val="28"/>
        </w:rPr>
        <w:t>дополнительно устанавливается ежемесячное пособие на каждого такого ребенка в двукра</w:t>
      </w:r>
      <w:r w:rsidR="004B2E1C" w:rsidRPr="004B2E1C">
        <w:rPr>
          <w:color w:val="22272F"/>
          <w:sz w:val="28"/>
          <w:szCs w:val="28"/>
        </w:rPr>
        <w:t>т</w:t>
      </w:r>
      <w:r w:rsidR="004B2E1C" w:rsidRPr="004B2E1C">
        <w:rPr>
          <w:color w:val="22272F"/>
          <w:sz w:val="28"/>
          <w:szCs w:val="28"/>
        </w:rPr>
        <w:t>ном раз</w:t>
      </w:r>
      <w:r>
        <w:rPr>
          <w:color w:val="22272F"/>
          <w:sz w:val="28"/>
          <w:szCs w:val="28"/>
        </w:rPr>
        <w:t>мере вознаграждения.</w:t>
      </w:r>
    </w:p>
    <w:p w:rsidR="009525D7" w:rsidRPr="004B2E1C" w:rsidRDefault="004B2E1C" w:rsidP="009525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4B2E1C">
        <w:rPr>
          <w:color w:val="22272F"/>
          <w:sz w:val="28"/>
          <w:szCs w:val="28"/>
        </w:rPr>
        <w:t>Размер вознагр</w:t>
      </w:r>
      <w:r w:rsidR="008F7137">
        <w:rPr>
          <w:color w:val="22272F"/>
          <w:sz w:val="28"/>
          <w:szCs w:val="28"/>
        </w:rPr>
        <w:t>аждения, причитающегося приемному родителю</w:t>
      </w:r>
      <w:r w:rsidRPr="004B2E1C">
        <w:rPr>
          <w:color w:val="22272F"/>
          <w:sz w:val="28"/>
          <w:szCs w:val="28"/>
        </w:rPr>
        <w:t>, ра</w:t>
      </w:r>
      <w:r w:rsidRPr="004B2E1C">
        <w:rPr>
          <w:color w:val="22272F"/>
          <w:sz w:val="28"/>
          <w:szCs w:val="28"/>
        </w:rPr>
        <w:t>с</w:t>
      </w:r>
      <w:r w:rsidRPr="004B2E1C">
        <w:rPr>
          <w:color w:val="22272F"/>
          <w:sz w:val="28"/>
          <w:szCs w:val="28"/>
        </w:rPr>
        <w:t>считанный в соответствии с настоящей статьей, определяется в </w:t>
      </w:r>
      <w:hyperlink r:id="rId5" w:anchor="/document/199495/entry/4000" w:history="1">
        <w:r w:rsidRPr="004B2E1C">
          <w:rPr>
            <w:rStyle w:val="a3"/>
            <w:color w:val="3272C0"/>
            <w:sz w:val="28"/>
            <w:szCs w:val="28"/>
            <w:u w:val="none"/>
          </w:rPr>
          <w:t>договоре</w:t>
        </w:r>
      </w:hyperlink>
      <w:r w:rsidRPr="004B2E1C">
        <w:rPr>
          <w:color w:val="22272F"/>
          <w:sz w:val="28"/>
          <w:szCs w:val="28"/>
        </w:rPr>
        <w:t> о приемной се</w:t>
      </w:r>
      <w:r w:rsidR="00654C88">
        <w:rPr>
          <w:color w:val="22272F"/>
          <w:sz w:val="28"/>
          <w:szCs w:val="28"/>
        </w:rPr>
        <w:t>мье.</w:t>
      </w:r>
    </w:p>
    <w:p w:rsidR="004B2E1C" w:rsidRPr="004B2E1C" w:rsidRDefault="004B2E1C" w:rsidP="009525D7">
      <w:pPr>
        <w:ind w:firstLine="708"/>
        <w:rPr>
          <w:color w:val="22272F"/>
          <w:sz w:val="28"/>
          <w:szCs w:val="28"/>
          <w:shd w:val="clear" w:color="auto" w:fill="FFFFFF"/>
        </w:rPr>
      </w:pPr>
      <w:r w:rsidRPr="004B2E1C">
        <w:rPr>
          <w:color w:val="22272F"/>
          <w:sz w:val="28"/>
          <w:szCs w:val="28"/>
          <w:shd w:val="clear" w:color="auto" w:fill="FFFFFF"/>
        </w:rPr>
        <w:t>Размеры вознаграждения, причитающегося</w:t>
      </w:r>
      <w:r w:rsidR="008F7137">
        <w:rPr>
          <w:color w:val="22272F"/>
          <w:sz w:val="28"/>
          <w:szCs w:val="28"/>
          <w:shd w:val="clear" w:color="auto" w:fill="FFFFFF"/>
        </w:rPr>
        <w:t xml:space="preserve">  приемному родителю</w:t>
      </w:r>
      <w:r w:rsidRPr="004B2E1C">
        <w:rPr>
          <w:color w:val="22272F"/>
          <w:sz w:val="28"/>
          <w:szCs w:val="28"/>
          <w:shd w:val="clear" w:color="auto" w:fill="FFFFFF"/>
        </w:rPr>
        <w:t xml:space="preserve">, и денежных средств подлежат индексации и ежегодно </w:t>
      </w:r>
      <w:proofErr w:type="spellStart"/>
      <w:r w:rsidRPr="004B2E1C">
        <w:rPr>
          <w:color w:val="22272F"/>
          <w:sz w:val="28"/>
          <w:szCs w:val="28"/>
          <w:shd w:val="clear" w:color="auto" w:fill="FFFFFF"/>
        </w:rPr>
        <w:t>утвержд</w:t>
      </w:r>
      <w:r w:rsidR="008F7137">
        <w:rPr>
          <w:color w:val="22272F"/>
          <w:sz w:val="28"/>
          <w:szCs w:val="28"/>
          <w:shd w:val="clear" w:color="auto" w:fill="FFFFFF"/>
        </w:rPr>
        <w:t>а</w:t>
      </w:r>
      <w:r w:rsidRPr="004B2E1C">
        <w:rPr>
          <w:color w:val="22272F"/>
          <w:sz w:val="28"/>
          <w:szCs w:val="28"/>
          <w:shd w:val="clear" w:color="auto" w:fill="FFFFFF"/>
        </w:rPr>
        <w:t>юся</w:t>
      </w:r>
      <w:proofErr w:type="spellEnd"/>
      <w:r w:rsidRPr="004B2E1C">
        <w:rPr>
          <w:color w:val="22272F"/>
          <w:sz w:val="28"/>
          <w:szCs w:val="28"/>
          <w:shd w:val="clear" w:color="auto" w:fill="FFFFFF"/>
        </w:rPr>
        <w:t> </w:t>
      </w:r>
      <w:hyperlink r:id="rId6" w:anchor="/document/27133329/entry/0" w:history="1">
        <w:r w:rsidRPr="004B2E1C">
          <w:rPr>
            <w:rStyle w:val="a3"/>
            <w:color w:val="3272C0"/>
            <w:sz w:val="28"/>
            <w:szCs w:val="28"/>
            <w:shd w:val="clear" w:color="auto" w:fill="FFFFFF"/>
          </w:rPr>
          <w:t>законом</w:t>
        </w:r>
      </w:hyperlink>
      <w:r w:rsidRPr="004B2E1C">
        <w:rPr>
          <w:color w:val="22272F"/>
          <w:sz w:val="28"/>
          <w:szCs w:val="28"/>
          <w:shd w:val="clear" w:color="auto" w:fill="FFFFFF"/>
        </w:rPr>
        <w:t> Ставропольского края о бюджете Ставропольского края на оч</w:t>
      </w:r>
      <w:r w:rsidRPr="004B2E1C">
        <w:rPr>
          <w:color w:val="22272F"/>
          <w:sz w:val="28"/>
          <w:szCs w:val="28"/>
          <w:shd w:val="clear" w:color="auto" w:fill="FFFFFF"/>
        </w:rPr>
        <w:t>е</w:t>
      </w:r>
      <w:r w:rsidRPr="004B2E1C">
        <w:rPr>
          <w:color w:val="22272F"/>
          <w:sz w:val="28"/>
          <w:szCs w:val="28"/>
          <w:shd w:val="clear" w:color="auto" w:fill="FFFFFF"/>
        </w:rPr>
        <w:t>редной финансовый год и плановый период.</w:t>
      </w:r>
    </w:p>
    <w:p w:rsidR="004B2E1C" w:rsidRPr="004B2E1C" w:rsidRDefault="008F7137" w:rsidP="009525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Приемному родителю</w:t>
      </w:r>
      <w:r w:rsidR="004B2E1C" w:rsidRPr="004B2E1C">
        <w:rPr>
          <w:color w:val="22272F"/>
          <w:sz w:val="28"/>
          <w:szCs w:val="28"/>
        </w:rPr>
        <w:t xml:space="preserve"> предоставляются меры социальной поддержки, установленные </w:t>
      </w:r>
      <w:hyperlink r:id="rId7" w:anchor="/document/10105807/entry/152" w:history="1">
        <w:r w:rsidR="004B2E1C" w:rsidRPr="004B2E1C">
          <w:rPr>
            <w:rStyle w:val="a3"/>
            <w:color w:val="3272C0"/>
            <w:sz w:val="28"/>
            <w:szCs w:val="28"/>
            <w:u w:val="none"/>
          </w:rPr>
          <w:t>законодательством</w:t>
        </w:r>
      </w:hyperlink>
      <w:r w:rsidR="004B2E1C" w:rsidRPr="004B2E1C">
        <w:rPr>
          <w:color w:val="22272F"/>
          <w:sz w:val="28"/>
          <w:szCs w:val="28"/>
        </w:rPr>
        <w:t> Российской Федерации и </w:t>
      </w:r>
      <w:hyperlink r:id="rId8" w:anchor="/document/27111708/entry/0" w:history="1">
        <w:r w:rsidR="004B2E1C" w:rsidRPr="004B2E1C">
          <w:rPr>
            <w:rStyle w:val="a3"/>
            <w:color w:val="3272C0"/>
            <w:sz w:val="28"/>
            <w:szCs w:val="28"/>
            <w:u w:val="none"/>
          </w:rPr>
          <w:t>законодательством</w:t>
        </w:r>
      </w:hyperlink>
      <w:r w:rsidR="004B2E1C" w:rsidRPr="004B2E1C">
        <w:rPr>
          <w:color w:val="22272F"/>
          <w:sz w:val="28"/>
          <w:szCs w:val="28"/>
        </w:rPr>
        <w:t> Ставропольского края для приемной семьи.</w:t>
      </w:r>
    </w:p>
    <w:p w:rsidR="00A21D99" w:rsidRDefault="008F7137" w:rsidP="009525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Приемному родителю</w:t>
      </w:r>
      <w:r w:rsidR="004B2E1C" w:rsidRPr="004B2E1C">
        <w:rPr>
          <w:color w:val="22272F"/>
          <w:sz w:val="28"/>
          <w:szCs w:val="28"/>
        </w:rPr>
        <w:t xml:space="preserve"> выплачивается ежемесячная денежная компе</w:t>
      </w:r>
      <w:r w:rsidR="004B2E1C" w:rsidRPr="004B2E1C">
        <w:rPr>
          <w:color w:val="22272F"/>
          <w:sz w:val="28"/>
          <w:szCs w:val="28"/>
        </w:rPr>
        <w:t>н</w:t>
      </w:r>
      <w:r w:rsidR="004B2E1C" w:rsidRPr="004B2E1C">
        <w:rPr>
          <w:color w:val="22272F"/>
          <w:sz w:val="28"/>
          <w:szCs w:val="28"/>
        </w:rPr>
        <w:t>сация на приобретение книгоиздательской продукции и периодических п</w:t>
      </w:r>
      <w:r w:rsidR="004B2E1C" w:rsidRPr="004B2E1C">
        <w:rPr>
          <w:color w:val="22272F"/>
          <w:sz w:val="28"/>
          <w:szCs w:val="28"/>
        </w:rPr>
        <w:t>е</w:t>
      </w:r>
      <w:r w:rsidR="004B2E1C" w:rsidRPr="004B2E1C">
        <w:rPr>
          <w:color w:val="22272F"/>
          <w:sz w:val="28"/>
          <w:szCs w:val="28"/>
        </w:rPr>
        <w:t>чатных изданий в размере 100 рублей.</w:t>
      </w:r>
      <w:r w:rsidR="009525D7">
        <w:rPr>
          <w:color w:val="22272F"/>
          <w:sz w:val="28"/>
          <w:szCs w:val="28"/>
        </w:rPr>
        <w:t xml:space="preserve"> </w:t>
      </w:r>
    </w:p>
    <w:p w:rsidR="008E7460" w:rsidRPr="009525D7" w:rsidRDefault="00654C88" w:rsidP="009525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Приемном</w:t>
      </w:r>
      <w:r w:rsidR="008F7137">
        <w:rPr>
          <w:color w:val="22272F"/>
          <w:sz w:val="28"/>
          <w:szCs w:val="28"/>
        </w:rPr>
        <w:t>у родителю, воспитывающему</w:t>
      </w:r>
      <w:r w:rsidR="004B2E1C" w:rsidRPr="004B2E1C">
        <w:rPr>
          <w:color w:val="22272F"/>
          <w:sz w:val="28"/>
          <w:szCs w:val="28"/>
        </w:rPr>
        <w:t xml:space="preserve"> троих и более детей, включая собственных детей, дополнительно предоставляются меры социальной по</w:t>
      </w:r>
      <w:r w:rsidR="004B2E1C" w:rsidRPr="004B2E1C">
        <w:rPr>
          <w:color w:val="22272F"/>
          <w:sz w:val="28"/>
          <w:szCs w:val="28"/>
        </w:rPr>
        <w:t>д</w:t>
      </w:r>
      <w:r w:rsidR="004B2E1C" w:rsidRPr="004B2E1C">
        <w:rPr>
          <w:color w:val="22272F"/>
          <w:sz w:val="28"/>
          <w:szCs w:val="28"/>
        </w:rPr>
        <w:t>держки, установленные </w:t>
      </w:r>
      <w:hyperlink r:id="rId9" w:anchor="/document/10105807/entry/152" w:history="1">
        <w:r w:rsidR="004B2E1C" w:rsidRPr="004B2E1C">
          <w:rPr>
            <w:rStyle w:val="a3"/>
            <w:color w:val="3272C0"/>
            <w:sz w:val="28"/>
            <w:szCs w:val="28"/>
            <w:u w:val="none"/>
          </w:rPr>
          <w:t>законодательством</w:t>
        </w:r>
      </w:hyperlink>
      <w:r w:rsidR="004B2E1C" w:rsidRPr="004B2E1C">
        <w:rPr>
          <w:color w:val="22272F"/>
          <w:sz w:val="28"/>
          <w:szCs w:val="28"/>
        </w:rPr>
        <w:t> Российской Федерации и </w:t>
      </w:r>
      <w:hyperlink r:id="rId10" w:anchor="/document/27111826/entry/4" w:history="1">
        <w:r w:rsidR="004B2E1C" w:rsidRPr="004B2E1C">
          <w:rPr>
            <w:rStyle w:val="a3"/>
            <w:color w:val="3272C0"/>
            <w:sz w:val="28"/>
            <w:szCs w:val="28"/>
            <w:u w:val="none"/>
          </w:rPr>
          <w:t>законодательством</w:t>
        </w:r>
      </w:hyperlink>
      <w:r w:rsidR="004B2E1C" w:rsidRPr="004B2E1C">
        <w:rPr>
          <w:color w:val="22272F"/>
          <w:sz w:val="28"/>
          <w:szCs w:val="28"/>
        </w:rPr>
        <w:t> Ставропольского края для многодетных семей.</w:t>
      </w:r>
      <w:r w:rsidR="008E7460" w:rsidRPr="008E7460">
        <w:rPr>
          <w:color w:val="515151"/>
          <w:sz w:val="28"/>
          <w:szCs w:val="28"/>
          <w:shd w:val="clear" w:color="auto" w:fill="F1F1F1"/>
        </w:rPr>
        <w:t xml:space="preserve"> </w:t>
      </w:r>
    </w:p>
    <w:p w:rsidR="008E7460" w:rsidRDefault="008E7460" w:rsidP="008E7460">
      <w:pPr>
        <w:rPr>
          <w:color w:val="515151"/>
          <w:sz w:val="28"/>
          <w:szCs w:val="28"/>
          <w:shd w:val="clear" w:color="auto" w:fill="F1F1F1"/>
        </w:rPr>
      </w:pPr>
    </w:p>
    <w:p w:rsidR="008E7460" w:rsidRPr="005975F9" w:rsidRDefault="008E7460" w:rsidP="009525D7">
      <w:pPr>
        <w:ind w:firstLine="708"/>
        <w:rPr>
          <w:color w:val="515151"/>
          <w:sz w:val="28"/>
          <w:szCs w:val="28"/>
          <w:shd w:val="clear" w:color="auto" w:fill="F1F1F1"/>
        </w:rPr>
      </w:pPr>
      <w:r w:rsidRPr="005975F9">
        <w:rPr>
          <w:color w:val="515151"/>
          <w:sz w:val="28"/>
          <w:szCs w:val="28"/>
          <w:shd w:val="clear" w:color="auto" w:fill="F1F1F1"/>
        </w:rPr>
        <w:t xml:space="preserve">Ребенок, переданный в </w:t>
      </w:r>
      <w:r>
        <w:rPr>
          <w:color w:val="515151"/>
          <w:sz w:val="28"/>
          <w:szCs w:val="28"/>
          <w:shd w:val="clear" w:color="auto" w:fill="F1F1F1"/>
        </w:rPr>
        <w:t xml:space="preserve">приемную </w:t>
      </w:r>
      <w:r w:rsidRPr="005975F9">
        <w:rPr>
          <w:color w:val="515151"/>
          <w:sz w:val="28"/>
          <w:szCs w:val="28"/>
          <w:shd w:val="clear" w:color="auto" w:fill="F1F1F1"/>
        </w:rPr>
        <w:t>семью, сохраняет право на причит</w:t>
      </w:r>
      <w:r w:rsidRPr="005975F9">
        <w:rPr>
          <w:color w:val="515151"/>
          <w:sz w:val="28"/>
          <w:szCs w:val="28"/>
          <w:shd w:val="clear" w:color="auto" w:fill="F1F1F1"/>
        </w:rPr>
        <w:t>а</w:t>
      </w:r>
      <w:r w:rsidRPr="005975F9">
        <w:rPr>
          <w:color w:val="515151"/>
          <w:sz w:val="28"/>
          <w:szCs w:val="28"/>
          <w:shd w:val="clear" w:color="auto" w:fill="F1F1F1"/>
        </w:rPr>
        <w:t>ющиеся ему алименты, пенсию, пособия и другие социальные выплаты, а также право собственности на жилое помещение, при отсутствии жилья го</w:t>
      </w:r>
      <w:r w:rsidRPr="005975F9">
        <w:rPr>
          <w:color w:val="515151"/>
          <w:sz w:val="28"/>
          <w:szCs w:val="28"/>
          <w:shd w:val="clear" w:color="auto" w:fill="F1F1F1"/>
        </w:rPr>
        <w:t>с</w:t>
      </w:r>
      <w:r w:rsidRPr="005975F9">
        <w:rPr>
          <w:color w:val="515151"/>
          <w:sz w:val="28"/>
          <w:szCs w:val="28"/>
          <w:shd w:val="clear" w:color="auto" w:fill="F1F1F1"/>
        </w:rPr>
        <w:t xml:space="preserve">ударство </w:t>
      </w:r>
      <w:r w:rsidR="00D04260">
        <w:rPr>
          <w:color w:val="515151"/>
          <w:sz w:val="28"/>
          <w:szCs w:val="28"/>
          <w:shd w:val="clear" w:color="auto" w:fill="F1F1F1"/>
        </w:rPr>
        <w:t>предоставляет</w:t>
      </w:r>
      <w:r w:rsidRPr="005975F9">
        <w:rPr>
          <w:color w:val="515151"/>
          <w:sz w:val="28"/>
          <w:szCs w:val="28"/>
          <w:shd w:val="clear" w:color="auto" w:fill="F1F1F1"/>
        </w:rPr>
        <w:t xml:space="preserve"> ему жилплощадь в соответствии с действующим з</w:t>
      </w:r>
      <w:r w:rsidRPr="005975F9">
        <w:rPr>
          <w:color w:val="515151"/>
          <w:sz w:val="28"/>
          <w:szCs w:val="28"/>
          <w:shd w:val="clear" w:color="auto" w:fill="F1F1F1"/>
        </w:rPr>
        <w:t>а</w:t>
      </w:r>
      <w:r w:rsidRPr="005975F9">
        <w:rPr>
          <w:color w:val="515151"/>
          <w:sz w:val="28"/>
          <w:szCs w:val="28"/>
          <w:shd w:val="clear" w:color="auto" w:fill="F1F1F1"/>
        </w:rPr>
        <w:t>конодательством.</w:t>
      </w:r>
    </w:p>
    <w:p w:rsidR="0044378F" w:rsidRDefault="009525D7" w:rsidP="00D04260">
      <w:pPr>
        <w:ind w:firstLine="708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lastRenderedPageBreak/>
        <w:t>Приемному родителю</w:t>
      </w:r>
      <w:r w:rsidRPr="005975F9">
        <w:rPr>
          <w:color w:val="212529"/>
          <w:sz w:val="28"/>
          <w:szCs w:val="28"/>
          <w:shd w:val="clear" w:color="auto" w:fill="FFFFFF"/>
        </w:rPr>
        <w:t xml:space="preserve"> начисляется трудово</w:t>
      </w:r>
      <w:r>
        <w:rPr>
          <w:color w:val="212529"/>
          <w:sz w:val="28"/>
          <w:szCs w:val="28"/>
          <w:shd w:val="clear" w:color="auto" w:fill="FFFFFF"/>
        </w:rPr>
        <w:t xml:space="preserve">й стаж за всё то время, что он </w:t>
      </w:r>
      <w:r w:rsidRPr="005975F9">
        <w:rPr>
          <w:color w:val="212529"/>
          <w:sz w:val="28"/>
          <w:szCs w:val="28"/>
          <w:shd w:val="clear" w:color="auto" w:fill="FFFFFF"/>
        </w:rPr>
        <w:t>ухажива</w:t>
      </w:r>
      <w:r>
        <w:rPr>
          <w:color w:val="212529"/>
          <w:sz w:val="28"/>
          <w:szCs w:val="28"/>
          <w:shd w:val="clear" w:color="auto" w:fill="FFFFFF"/>
        </w:rPr>
        <w:t>л</w:t>
      </w:r>
      <w:r w:rsidRPr="005975F9">
        <w:rPr>
          <w:color w:val="212529"/>
          <w:sz w:val="28"/>
          <w:szCs w:val="28"/>
          <w:shd w:val="clear" w:color="auto" w:fill="FFFFFF"/>
        </w:rPr>
        <w:t xml:space="preserve"> за </w:t>
      </w:r>
      <w:r>
        <w:rPr>
          <w:color w:val="212529"/>
          <w:sz w:val="28"/>
          <w:szCs w:val="28"/>
          <w:shd w:val="clear" w:color="auto" w:fill="FFFFFF"/>
        </w:rPr>
        <w:t>приемными детьми</w:t>
      </w:r>
    </w:p>
    <w:p w:rsidR="00D04260" w:rsidRPr="00D04260" w:rsidRDefault="00D04260" w:rsidP="00D04260">
      <w:pPr>
        <w:ind w:firstLine="708"/>
        <w:rPr>
          <w:sz w:val="28"/>
          <w:szCs w:val="28"/>
        </w:rPr>
      </w:pPr>
    </w:p>
    <w:p w:rsidR="0044378F" w:rsidRDefault="0044378F" w:rsidP="009525D7">
      <w:pPr>
        <w:ind w:firstLine="708"/>
        <w:rPr>
          <w:sz w:val="28"/>
          <w:szCs w:val="28"/>
        </w:rPr>
      </w:pPr>
      <w:r w:rsidRPr="005975F9">
        <w:rPr>
          <w:sz w:val="28"/>
          <w:szCs w:val="28"/>
        </w:rPr>
        <w:t>Нельзя не отметить, что для сельской местности, где вопрос труд</w:t>
      </w:r>
      <w:r w:rsidRPr="005975F9">
        <w:rPr>
          <w:sz w:val="28"/>
          <w:szCs w:val="28"/>
        </w:rPr>
        <w:t>о</w:t>
      </w:r>
      <w:r w:rsidRPr="005975F9">
        <w:rPr>
          <w:sz w:val="28"/>
          <w:szCs w:val="28"/>
        </w:rPr>
        <w:t>устройства стоит особенно остро, эти средства являются значительными.</w:t>
      </w:r>
    </w:p>
    <w:p w:rsidR="00A21D99" w:rsidRDefault="00A21D99" w:rsidP="009525D7">
      <w:pPr>
        <w:ind w:firstLine="708"/>
        <w:rPr>
          <w:sz w:val="28"/>
          <w:szCs w:val="28"/>
        </w:rPr>
      </w:pPr>
    </w:p>
    <w:p w:rsidR="00A21D99" w:rsidRDefault="00F442D1" w:rsidP="00952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вас заинтересовала тема создания приемной семьи, то з</w:t>
      </w:r>
      <w:r w:rsidR="00A21D99">
        <w:rPr>
          <w:sz w:val="28"/>
          <w:szCs w:val="28"/>
        </w:rPr>
        <w:t>а более подробной информацией можно обратиться в управление образования адм</w:t>
      </w:r>
      <w:r w:rsidR="00A21D99">
        <w:rPr>
          <w:sz w:val="28"/>
          <w:szCs w:val="28"/>
        </w:rPr>
        <w:t>и</w:t>
      </w:r>
      <w:r w:rsidR="00A21D99">
        <w:rPr>
          <w:sz w:val="28"/>
          <w:szCs w:val="28"/>
        </w:rPr>
        <w:t xml:space="preserve">нистрации  Степновского муниципального округа Ставропольского края по адресу: </w:t>
      </w:r>
      <w:proofErr w:type="gramStart"/>
      <w:r w:rsidR="00A21D99">
        <w:rPr>
          <w:sz w:val="28"/>
          <w:szCs w:val="28"/>
        </w:rPr>
        <w:t>с</w:t>
      </w:r>
      <w:proofErr w:type="gramEnd"/>
      <w:r w:rsidR="00A21D99">
        <w:rPr>
          <w:sz w:val="28"/>
          <w:szCs w:val="28"/>
        </w:rPr>
        <w:t>.</w:t>
      </w:r>
      <w:r w:rsidR="00D04260">
        <w:rPr>
          <w:sz w:val="28"/>
          <w:szCs w:val="28"/>
        </w:rPr>
        <w:t xml:space="preserve"> </w:t>
      </w:r>
      <w:r w:rsidR="00A21D99">
        <w:rPr>
          <w:sz w:val="28"/>
          <w:szCs w:val="28"/>
        </w:rPr>
        <w:t>Степное, пл. Ленина, 17; тел.: 31046, 31472.</w:t>
      </w:r>
    </w:p>
    <w:p w:rsidR="00A21D99" w:rsidRDefault="00A21D99" w:rsidP="009525D7">
      <w:pPr>
        <w:ind w:firstLine="708"/>
        <w:rPr>
          <w:sz w:val="28"/>
          <w:szCs w:val="28"/>
        </w:rPr>
      </w:pPr>
    </w:p>
    <w:p w:rsidR="00A21D99" w:rsidRDefault="00A21D99" w:rsidP="00A21D99">
      <w:pPr>
        <w:ind w:left="5664"/>
        <w:rPr>
          <w:sz w:val="28"/>
          <w:szCs w:val="28"/>
        </w:rPr>
      </w:pPr>
    </w:p>
    <w:p w:rsidR="00A21D99" w:rsidRDefault="00A21D99" w:rsidP="00A21D99">
      <w:pPr>
        <w:ind w:left="4956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A21D99" w:rsidRDefault="00A21D99" w:rsidP="00A21D9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Степновского </w:t>
      </w:r>
    </w:p>
    <w:p w:rsidR="00A21D99" w:rsidRDefault="00A21D99" w:rsidP="00A21D99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21D99" w:rsidRPr="005975F9" w:rsidRDefault="00A21D99" w:rsidP="00A21D99">
      <w:pPr>
        <w:ind w:left="495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975F9" w:rsidRPr="005975F9" w:rsidRDefault="005975F9" w:rsidP="00A21D99">
      <w:pPr>
        <w:rPr>
          <w:color w:val="515151"/>
          <w:sz w:val="28"/>
          <w:szCs w:val="28"/>
          <w:shd w:val="clear" w:color="auto" w:fill="F1F1F1"/>
        </w:rPr>
      </w:pPr>
    </w:p>
    <w:p w:rsidR="009525D7" w:rsidRPr="005975F9" w:rsidRDefault="009525D7">
      <w:pPr>
        <w:ind w:firstLine="708"/>
        <w:rPr>
          <w:sz w:val="28"/>
          <w:szCs w:val="28"/>
        </w:rPr>
      </w:pPr>
    </w:p>
    <w:sectPr w:rsidR="009525D7" w:rsidRPr="0059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0"/>
    <w:rsid w:val="00147247"/>
    <w:rsid w:val="00247200"/>
    <w:rsid w:val="0044378F"/>
    <w:rsid w:val="004B2E1C"/>
    <w:rsid w:val="004D10DE"/>
    <w:rsid w:val="005975F9"/>
    <w:rsid w:val="006326F3"/>
    <w:rsid w:val="00654C88"/>
    <w:rsid w:val="006B181D"/>
    <w:rsid w:val="007A6D94"/>
    <w:rsid w:val="007D3EFF"/>
    <w:rsid w:val="008E7460"/>
    <w:rsid w:val="008F7137"/>
    <w:rsid w:val="009525D7"/>
    <w:rsid w:val="00A21D99"/>
    <w:rsid w:val="00CC7FC4"/>
    <w:rsid w:val="00CF328B"/>
    <w:rsid w:val="00D04260"/>
    <w:rsid w:val="00E25ED7"/>
    <w:rsid w:val="00E8750A"/>
    <w:rsid w:val="00E96C8F"/>
    <w:rsid w:val="00F442D1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7B7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4B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7B7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4B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2022-07-15T12:21:00Z</cp:lastPrinted>
  <dcterms:created xsi:type="dcterms:W3CDTF">2022-07-13T12:22:00Z</dcterms:created>
  <dcterms:modified xsi:type="dcterms:W3CDTF">2022-09-28T12:20:00Z</dcterms:modified>
</cp:coreProperties>
</file>